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4" w:rsidRPr="007B4F85" w:rsidRDefault="005548E4" w:rsidP="005548E4">
      <w:pPr>
        <w:spacing w:line="22" w:lineRule="atLeast"/>
        <w:jc w:val="center"/>
      </w:pPr>
      <w:r>
        <w:rPr>
          <w:rFonts w:eastAsia="Times New Roman"/>
          <w:b/>
        </w:rPr>
        <w:t>Анкета НОКО</w:t>
      </w:r>
      <w:bookmarkStart w:id="0" w:name="_GoBack"/>
      <w:bookmarkEnd w:id="0"/>
    </w:p>
    <w:p w:rsidR="005548E4" w:rsidRPr="007B4F85" w:rsidRDefault="005548E4" w:rsidP="005548E4">
      <w:pPr>
        <w:spacing w:after="120" w:line="22" w:lineRule="atLeast"/>
        <w:jc w:val="center"/>
      </w:pPr>
      <w:r w:rsidRPr="007B4F85">
        <w:rPr>
          <w:rFonts w:eastAsia="Times New Roman"/>
        </w:rPr>
        <w:t>(анкета используется в целях обследования мнения участник</w:t>
      </w:r>
      <w:r>
        <w:rPr>
          <w:rFonts w:eastAsia="Times New Roman"/>
        </w:rPr>
        <w:t>ов</w:t>
      </w:r>
      <w:r w:rsidRPr="007B4F85">
        <w:rPr>
          <w:rFonts w:eastAsia="Times New Roman"/>
        </w:rPr>
        <w:t xml:space="preserve"> образовательного процесса</w:t>
      </w:r>
      <w:r>
        <w:rPr>
          <w:rFonts w:eastAsia="Times New Roman"/>
        </w:rPr>
        <w:t xml:space="preserve"> о качестве образовательной деятельности образовательных организаций</w:t>
      </w:r>
      <w:r w:rsidRPr="007B4F85">
        <w:rPr>
          <w:rFonts w:eastAsia="Times New Roman"/>
        </w:rPr>
        <w:t>,</w:t>
      </w:r>
      <w:r>
        <w:rPr>
          <w:rFonts w:eastAsia="Times New Roman"/>
        </w:rPr>
        <w:br/>
      </w:r>
      <w:r w:rsidRPr="007B4F85">
        <w:rPr>
          <w:rFonts w:eastAsia="Times New Roman"/>
        </w:rPr>
        <w:t xml:space="preserve"> заполняется респондентами)</w:t>
      </w:r>
    </w:p>
    <w:p w:rsidR="005548E4" w:rsidRPr="007B4F85" w:rsidRDefault="005548E4" w:rsidP="005548E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5548E4" w:rsidRPr="007B4F85" w:rsidRDefault="005548E4" w:rsidP="005548E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Просим внимательно отнестись к анкетированию и внимательно ответить на вопросы.</w:t>
      </w:r>
    </w:p>
    <w:p w:rsidR="005548E4" w:rsidRPr="007B4F85" w:rsidRDefault="005548E4" w:rsidP="005548E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Анкета является анонимной. Указывать свое имя, Ваши личные данные не требуется.</w:t>
      </w:r>
    </w:p>
    <w:p w:rsidR="005548E4" w:rsidRPr="007B4F85" w:rsidRDefault="005548E4" w:rsidP="005548E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Ваше мнение нам очень важно и будет учтено в дальнейшей работе.</w:t>
      </w:r>
    </w:p>
    <w:p w:rsidR="005548E4" w:rsidRPr="007B4F85" w:rsidRDefault="005548E4" w:rsidP="005548E4">
      <w:pPr>
        <w:spacing w:line="312" w:lineRule="auto"/>
        <w:ind w:firstLine="567"/>
        <w:jc w:val="both"/>
        <w:rPr>
          <w:rFonts w:eastAsia="Times New Roman"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 Открытость и доступность информации, размещенной на официальном сайте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1.1 Полнота и актуальность информации об организац</w:t>
      </w:r>
      <w:proofErr w:type="gramStart"/>
      <w:r w:rsidRPr="007B4F85">
        <w:rPr>
          <w:rFonts w:eastAsia="Times New Roman"/>
          <w:b/>
        </w:rPr>
        <w:t>ии и ее</w:t>
      </w:r>
      <w:proofErr w:type="gramEnd"/>
      <w:r w:rsidRPr="007B4F85">
        <w:rPr>
          <w:rFonts w:eastAsia="Times New Roman"/>
          <w:b/>
        </w:rPr>
        <w:t xml:space="preserve"> деятельности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spacing w:line="312" w:lineRule="auto"/>
        <w:rPr>
          <w:rFonts w:eastAsia="Times New Roman"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1.2 Наличие сведений о педагогических работниках организации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lastRenderedPageBreak/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онлайн-опросов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 Комфортность условий, в которых осуществляется образовательная деятельность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2.1 Материально-техническое и информационное обеспечение организации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9C5158" w:rsidRDefault="005548E4" w:rsidP="005548E4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>Оцените условия для охраны и укрепления здоровья: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 xml:space="preserve">Условия по организации питания </w:t>
      </w:r>
      <w:proofErr w:type="gramStart"/>
      <w:r w:rsidRPr="007B4F85">
        <w:rPr>
          <w:rFonts w:eastAsia="Times New Roman"/>
        </w:rPr>
        <w:t>обучающихся</w:t>
      </w:r>
      <w:proofErr w:type="gramEnd"/>
      <w:r w:rsidRPr="007B4F85">
        <w:rPr>
          <w:rFonts w:eastAsia="Times New Roman"/>
        </w:rPr>
        <w:t>: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2.3 Условия для индивидуальной работы с </w:t>
      </w:r>
      <w:proofErr w:type="gramStart"/>
      <w:r w:rsidRPr="007B4F85">
        <w:rPr>
          <w:rFonts w:eastAsia="Times New Roman"/>
          <w:b/>
        </w:rPr>
        <w:t>обучающимися</w:t>
      </w:r>
      <w:proofErr w:type="gramEnd"/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2.4 Наличие дополнительных образовательных программ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</w:pPr>
    </w:p>
    <w:p w:rsidR="005548E4" w:rsidRPr="007B4F85" w:rsidRDefault="005548E4" w:rsidP="005548E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eastAsia="Times New Roman"/>
          <w:b/>
        </w:rPr>
        <w:t>обучающимся</w:t>
      </w:r>
      <w:proofErr w:type="gramEnd"/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</w:pPr>
    </w:p>
    <w:p w:rsidR="005548E4" w:rsidRPr="007B4F85" w:rsidRDefault="005548E4" w:rsidP="005548E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48E4" w:rsidRPr="007B4F85" w:rsidRDefault="005548E4" w:rsidP="005548E4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 Доброжелательность, вежливость, компетентность работников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3.2 Компетентность работников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 Общее удовлетворение качеством образовательной деятельности организации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rFonts w:eastAsia="Times New Roman"/>
        </w:rPr>
      </w:pPr>
      <w:r w:rsidRPr="007B4F85">
        <w:rPr>
          <w:rFonts w:eastAsia="Times New Roman"/>
          <w:b/>
        </w:rPr>
        <w:t>4.1 Удовлетворение материально-техническим обеспечением организации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4.2 Удовлетворение качеством предоставляемых образовательных услуг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E4" w:rsidRPr="007B4F85" w:rsidRDefault="005548E4" w:rsidP="005548E4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548E4" w:rsidRPr="007B4F85" w:rsidRDefault="005548E4" w:rsidP="005548E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4.3 Готовность рекомендовать организацию родственникам и знакомым</w:t>
      </w:r>
      <w:r>
        <w:rPr>
          <w:rFonts w:eastAsia="Times New Roman"/>
          <w:b/>
        </w:rPr>
        <w:t>.</w:t>
      </w:r>
    </w:p>
    <w:p w:rsidR="005548E4" w:rsidRPr="007B4F85" w:rsidRDefault="005548E4" w:rsidP="005548E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E4" w:rsidRPr="007B4F85" w:rsidRDefault="005548E4" w:rsidP="005548E4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E4" w:rsidRDefault="005548E4" w:rsidP="005548E4">
      <w:pPr>
        <w:jc w:val="right"/>
      </w:pPr>
    </w:p>
    <w:p w:rsidR="005548E4" w:rsidRDefault="005548E4" w:rsidP="005548E4"/>
    <w:p w:rsidR="005548E4" w:rsidRDefault="005548E4" w:rsidP="005548E4"/>
    <w:p w:rsidR="00E36FAA" w:rsidRDefault="00E36FAA"/>
    <w:sectPr w:rsidR="00E36FAA" w:rsidSect="00790BE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98" w:rsidRDefault="005548E4" w:rsidP="00704298">
    <w:pPr>
      <w:pStyle w:val="a4"/>
      <w:jc w:val="right"/>
    </w:pPr>
    <w:proofErr w:type="spellStart"/>
    <w:r>
      <w:t>Новоорский</w:t>
    </w:r>
    <w:proofErr w:type="spellEnd"/>
    <w:r>
      <w:t xml:space="preserve"> район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8E4"/>
    <w:rsid w:val="005548E4"/>
    <w:rsid w:val="00E3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E4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5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8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2017-05-04T08:51:00Z</dcterms:created>
  <dcterms:modified xsi:type="dcterms:W3CDTF">2017-05-04T08:52:00Z</dcterms:modified>
</cp:coreProperties>
</file>